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1F" w:rsidRDefault="006E551F" w:rsidP="006E551F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recomienda leer con anterioridad al artículo </w:t>
      </w:r>
      <w:r>
        <w:rPr>
          <w:i/>
          <w:sz w:val="20"/>
          <w:szCs w:val="20"/>
        </w:rPr>
        <w:t>Abandono</w:t>
      </w:r>
      <w:r w:rsidRPr="00105488"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de la Normativa Interna de la Competición.</w:t>
      </w:r>
    </w:p>
    <w:p w:rsidR="006E551F" w:rsidRDefault="00B57FBC" w:rsidP="006E551F">
      <w:pPr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oundrect id="_x0000_s2050" style="position:absolute;left:0;text-align:left;margin-left:8.75pt;margin-top:9.45pt;width:479.7pt;height:26.3pt;z-index:251658240" arcsize="10923f" fillcolor="#4f81bd" strokecolor="#f2f2f2" strokeweight="3pt">
            <v:shadow on="t" color="#243f60" opacity=".5" offset="-6pt,-6pt"/>
            <v:textbox style="mso-next-textbox:#_x0000_s2050">
              <w:txbxContent>
                <w:p w:rsidR="006E551F" w:rsidRPr="00843446" w:rsidRDefault="006E551F" w:rsidP="006E551F">
                  <w:pPr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SOLICITUD</w:t>
                  </w:r>
                </w:p>
              </w:txbxContent>
            </v:textbox>
          </v:roundrect>
        </w:pict>
      </w:r>
    </w:p>
    <w:p w:rsidR="00934B8D" w:rsidRDefault="00B57FBC" w:rsidP="006E551F">
      <w:r>
        <w:rPr>
          <w:noProof/>
          <w:lang w:eastAsia="es-ES"/>
        </w:rPr>
        <w:pict>
          <v:rect id="_x0000_s2051" style="position:absolute;margin-left:89.55pt;margin-top:24.45pt;width:332.25pt;height:15pt;z-index:251659264" fillcolor="#bfbfbf" stroked="f"/>
        </w:pict>
      </w:r>
    </w:p>
    <w:p w:rsidR="006E551F" w:rsidRDefault="00B57FBC" w:rsidP="00BA45CE">
      <w:pPr>
        <w:spacing w:line="360" w:lineRule="auto"/>
        <w:ind w:left="426"/>
      </w:pPr>
      <w:r>
        <w:rPr>
          <w:noProof/>
          <w:lang w:eastAsia="es-ES"/>
        </w:rPr>
        <w:pict>
          <v:rect id="_x0000_s2054" style="position:absolute;left:0;text-align:left;margin-left:352.05pt;margin-top:20.75pt;width:129.75pt;height:15pt;z-index:251661312" fillcolor="#bfbfbf" stroked="f"/>
        </w:pict>
      </w:r>
      <w:r>
        <w:rPr>
          <w:noProof/>
          <w:lang w:eastAsia="es-ES"/>
        </w:rPr>
        <w:pict>
          <v:rect id="_x0000_s2053" style="position:absolute;left:0;text-align:left;margin-left:101.55pt;margin-top:20.75pt;width:89.25pt;height:15pt;z-index:251660288" fillcolor="#bfbfbf" stroked="f"/>
        </w:pict>
      </w:r>
      <w:r w:rsidR="006E551F">
        <w:t xml:space="preserve">El participante  </w:t>
      </w:r>
      <w:r w:rsidR="00BA45CE">
        <w:t xml:space="preserve">                                                                                                                                       </w:t>
      </w:r>
      <w:r w:rsidR="006E551F">
        <w:t>con número de participación</w:t>
      </w:r>
      <w:r w:rsidR="00BA45CE">
        <w:t xml:space="preserve">                          </w:t>
      </w:r>
      <w:r w:rsidR="006E551F">
        <w:t xml:space="preserve"> </w:t>
      </w:r>
      <w:r w:rsidR="00BA45CE">
        <w:t xml:space="preserve">               y </w:t>
      </w:r>
      <w:r w:rsidR="006E551F">
        <w:t xml:space="preserve">dentro de la competición oficial </w:t>
      </w:r>
    </w:p>
    <w:p w:rsidR="006E551F" w:rsidRDefault="00B57FBC" w:rsidP="006E551F">
      <w:pPr>
        <w:ind w:left="426"/>
      </w:pPr>
      <w:r>
        <w:rPr>
          <w:noProof/>
          <w:lang w:eastAsia="es-ES"/>
        </w:rPr>
        <w:pict>
          <v:rect id="_x0000_s2055" style="position:absolute;left:0;text-align:left;margin-left:32.55pt;margin-top:23.75pt;width:15pt;height:15pt;z-index:251662336" fillcolor="#bfbfbf"/>
        </w:pict>
      </w:r>
      <w:r w:rsidR="006E551F">
        <w:t>SOLICITA:</w:t>
      </w:r>
    </w:p>
    <w:p w:rsidR="006E551F" w:rsidRDefault="00BA45CE" w:rsidP="00BA45CE">
      <w:r>
        <w:t xml:space="preserve">                       </w:t>
      </w:r>
      <w:r w:rsidR="006E551F">
        <w:t xml:space="preserve">Sea tramitado su abandono </w:t>
      </w:r>
      <w:r w:rsidR="002B77C3">
        <w:t xml:space="preserve">y el cierre de su cuenta </w:t>
      </w:r>
      <w:r w:rsidR="006E551F">
        <w:t>en dicha competi</w:t>
      </w:r>
      <w:r w:rsidR="002B77C3">
        <w:t>ción.</w:t>
      </w:r>
    </w:p>
    <w:p w:rsidR="00BA45CE" w:rsidRDefault="00B57FBC" w:rsidP="006E551F">
      <w:pPr>
        <w:ind w:left="426"/>
      </w:pPr>
      <w:r>
        <w:rPr>
          <w:noProof/>
          <w:lang w:eastAsia="es-ES"/>
        </w:rPr>
        <w:pict>
          <v:rect id="_x0000_s2056" style="position:absolute;left:0;text-align:left;margin-left:32.55pt;margin-top:-.15pt;width:15pt;height:15pt;z-index:251663360" fillcolor="#bfbfbf"/>
        </w:pict>
      </w:r>
      <w:r w:rsidR="00BA45CE">
        <w:t xml:space="preserve">               El canje de los premios correspondientes a mi cuenta a fecha de firma de esta solicitud.</w:t>
      </w:r>
    </w:p>
    <w:p w:rsidR="00BA45CE" w:rsidRDefault="00B57FBC" w:rsidP="006E551F">
      <w:pPr>
        <w:ind w:left="426"/>
      </w:pPr>
      <w:r>
        <w:rPr>
          <w:noProof/>
          <w:lang w:eastAsia="es-ES"/>
        </w:rPr>
        <w:pict>
          <v:rect id="_x0000_s2059" style="position:absolute;left:0;text-align:left;margin-left:360.3pt;margin-top:24.65pt;width:17.25pt;height:15pt;z-index:251666432" fillcolor="#bfbfbf" stroked="f"/>
        </w:pict>
      </w:r>
      <w:r>
        <w:rPr>
          <w:noProof/>
          <w:lang w:eastAsia="es-ES"/>
        </w:rPr>
        <w:pict>
          <v:rect id="_x0000_s2058" style="position:absolute;left:0;text-align:left;margin-left:227.55pt;margin-top:24.65pt;width:96pt;height:15pt;z-index:251665408" fillcolor="#bfbfbf" stroked="f"/>
        </w:pict>
      </w:r>
      <w:r>
        <w:rPr>
          <w:noProof/>
          <w:lang w:eastAsia="es-ES"/>
        </w:rPr>
        <w:pict>
          <v:rect id="_x0000_s2060" style="position:absolute;left:0;text-align:left;margin-left:190.8pt;margin-top:24.65pt;width:21pt;height:15pt;z-index:251667456" fillcolor="#bfbfbf" stroked="f"/>
        </w:pict>
      </w:r>
      <w:r>
        <w:rPr>
          <w:noProof/>
          <w:lang w:eastAsia="es-ES"/>
        </w:rPr>
        <w:pict>
          <v:rect id="_x0000_s2057" style="position:absolute;left:0;text-align:left;margin-left:36.3pt;margin-top:24.65pt;width:137.25pt;height:15pt;z-index:251664384" fillcolor="#bfbfbf" stroked="f"/>
        </w:pict>
      </w:r>
    </w:p>
    <w:p w:rsidR="00BA45CE" w:rsidRDefault="00BA45CE" w:rsidP="006E551F">
      <w:pPr>
        <w:ind w:left="426"/>
      </w:pPr>
      <w:r>
        <w:t xml:space="preserve">En                                                          , a </w:t>
      </w:r>
      <w:r w:rsidR="00164D68">
        <w:t xml:space="preserve">          de</w:t>
      </w:r>
      <w:r>
        <w:t xml:space="preserve">             </w:t>
      </w:r>
      <w:r w:rsidR="00164D68">
        <w:t xml:space="preserve">                            </w:t>
      </w:r>
      <w:r>
        <w:t>de 20</w:t>
      </w:r>
      <w:r w:rsidR="00164D68">
        <w:t>1</w:t>
      </w:r>
      <w:r w:rsidR="00CB39AB">
        <w:t xml:space="preserve">  </w:t>
      </w:r>
      <w:r w:rsidR="00164D68">
        <w:t xml:space="preserve">       .</w:t>
      </w:r>
    </w:p>
    <w:p w:rsidR="00164D68" w:rsidRDefault="00164D68" w:rsidP="006E551F">
      <w:pPr>
        <w:ind w:left="426"/>
      </w:pPr>
    </w:p>
    <w:p w:rsidR="00164D68" w:rsidRDefault="00164D68" w:rsidP="006E551F">
      <w:pPr>
        <w:ind w:left="426"/>
      </w:pPr>
    </w:p>
    <w:p w:rsidR="00164D68" w:rsidRDefault="00164D68" w:rsidP="006E551F">
      <w:pPr>
        <w:ind w:left="426"/>
      </w:pPr>
    </w:p>
    <w:p w:rsidR="00164D68" w:rsidRDefault="00164D68" w:rsidP="006E551F">
      <w:pPr>
        <w:ind w:left="426"/>
      </w:pPr>
    </w:p>
    <w:p w:rsidR="00164D68" w:rsidRDefault="00164D68" w:rsidP="00164D68">
      <w:pPr>
        <w:ind w:left="4674" w:firstLine="282"/>
      </w:pPr>
      <w:r>
        <w:t>FIRMADO:</w:t>
      </w:r>
    </w:p>
    <w:p w:rsidR="00164D68" w:rsidRDefault="00164D68" w:rsidP="00164D68">
      <w:pPr>
        <w:rPr>
          <w:i/>
          <w:sz w:val="18"/>
          <w:szCs w:val="18"/>
        </w:rPr>
      </w:pPr>
    </w:p>
    <w:p w:rsidR="00164D68" w:rsidRPr="00164D68" w:rsidRDefault="00164D68" w:rsidP="006E551F">
      <w:pPr>
        <w:ind w:left="426"/>
        <w:rPr>
          <w:i/>
          <w:sz w:val="18"/>
          <w:szCs w:val="18"/>
        </w:rPr>
      </w:pPr>
      <w:r w:rsidRPr="00164D68">
        <w:rPr>
          <w:i/>
          <w:sz w:val="18"/>
          <w:szCs w:val="18"/>
        </w:rPr>
        <w:t xml:space="preserve">El abandono tendrá efecto </w:t>
      </w:r>
      <w:r>
        <w:rPr>
          <w:i/>
          <w:sz w:val="18"/>
          <w:szCs w:val="18"/>
        </w:rPr>
        <w:t xml:space="preserve">a los </w:t>
      </w:r>
      <w:r w:rsidRPr="00164D68">
        <w:rPr>
          <w:i/>
          <w:sz w:val="18"/>
          <w:szCs w:val="18"/>
        </w:rPr>
        <w:t>quince días naturale</w:t>
      </w:r>
      <w:r>
        <w:rPr>
          <w:i/>
          <w:sz w:val="18"/>
          <w:szCs w:val="18"/>
        </w:rPr>
        <w:t xml:space="preserve">s desde la firma </w:t>
      </w:r>
      <w:r w:rsidR="00CB39AB">
        <w:rPr>
          <w:i/>
          <w:sz w:val="18"/>
          <w:szCs w:val="18"/>
        </w:rPr>
        <w:t>de</w:t>
      </w:r>
      <w:r>
        <w:rPr>
          <w:i/>
          <w:sz w:val="18"/>
          <w:szCs w:val="18"/>
        </w:rPr>
        <w:t xml:space="preserve"> esta solicitud.</w:t>
      </w:r>
    </w:p>
    <w:sectPr w:rsidR="00164D68" w:rsidRPr="00164D68" w:rsidSect="006E551F">
      <w:headerReference w:type="default" r:id="rId6"/>
      <w:pgSz w:w="11906" w:h="16838"/>
      <w:pgMar w:top="702" w:right="1133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F4" w:rsidRDefault="005805F4" w:rsidP="006E551F">
      <w:pPr>
        <w:spacing w:after="0" w:line="240" w:lineRule="auto"/>
      </w:pPr>
      <w:r>
        <w:separator/>
      </w:r>
    </w:p>
  </w:endnote>
  <w:endnote w:type="continuationSeparator" w:id="1">
    <w:p w:rsidR="005805F4" w:rsidRDefault="005805F4" w:rsidP="006E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F4" w:rsidRDefault="005805F4" w:rsidP="006E551F">
      <w:pPr>
        <w:spacing w:after="0" w:line="240" w:lineRule="auto"/>
      </w:pPr>
      <w:r>
        <w:separator/>
      </w:r>
    </w:p>
  </w:footnote>
  <w:footnote w:type="continuationSeparator" w:id="1">
    <w:p w:rsidR="005805F4" w:rsidRDefault="005805F4" w:rsidP="006E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1F" w:rsidRPr="00362741" w:rsidRDefault="006E551F" w:rsidP="006E551F">
    <w:pPr>
      <w:pStyle w:val="Encabezado"/>
      <w:tabs>
        <w:tab w:val="clear" w:pos="8504"/>
        <w:tab w:val="right" w:pos="9639"/>
      </w:tabs>
      <w:rPr>
        <w:rFonts w:cs="Tahoma"/>
        <w:color w:val="1F497D"/>
        <w:sz w:val="56"/>
        <w:szCs w:val="56"/>
      </w:rPr>
    </w:pPr>
    <w:r>
      <w:rPr>
        <w:rFonts w:ascii="Arial" w:hAnsi="Arial" w:cs="Arial"/>
        <w:noProof/>
        <w:sz w:val="48"/>
        <w:szCs w:val="4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-151130</wp:posOffset>
          </wp:positionV>
          <wp:extent cx="981075" cy="971550"/>
          <wp:effectExtent l="0" t="0" r="0" b="0"/>
          <wp:wrapNone/>
          <wp:docPr id="1" name="0 Imagen" descr="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in título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  <w:szCs w:val="48"/>
      </w:rPr>
      <w:t xml:space="preserve">                 </w:t>
    </w:r>
    <w:r>
      <w:rPr>
        <w:rFonts w:cs="Tahoma"/>
        <w:color w:val="1F497D"/>
        <w:sz w:val="56"/>
        <w:szCs w:val="56"/>
      </w:rPr>
      <w:t>ABANDONO COMPETICIÓN</w:t>
    </w:r>
  </w:p>
  <w:p w:rsidR="006E551F" w:rsidRPr="00362741" w:rsidRDefault="006E551F" w:rsidP="006E551F">
    <w:pPr>
      <w:pStyle w:val="Encabezado"/>
      <w:rPr>
        <w:rFonts w:cs="Arial"/>
        <w:color w:val="1F497D"/>
        <w:sz w:val="18"/>
        <w:szCs w:val="18"/>
      </w:rPr>
    </w:pPr>
    <w:r w:rsidRPr="00362741">
      <w:rPr>
        <w:rFonts w:ascii="Arial" w:hAnsi="Arial" w:cs="Arial"/>
        <w:color w:val="1F497D"/>
        <w:sz w:val="18"/>
        <w:szCs w:val="18"/>
      </w:rPr>
      <w:t xml:space="preserve">                                 </w:t>
    </w:r>
    <w:r w:rsidRPr="00362741">
      <w:rPr>
        <w:rFonts w:cs="Arial"/>
        <w:color w:val="1F497D"/>
        <w:sz w:val="18"/>
        <w:szCs w:val="18"/>
      </w:rPr>
      <w:t xml:space="preserve"> </w:t>
    </w:r>
    <w:r>
      <w:rPr>
        <w:rFonts w:cs="Arial"/>
        <w:color w:val="1F497D"/>
        <w:sz w:val="18"/>
        <w:szCs w:val="18"/>
      </w:rPr>
      <w:t xml:space="preserve">                  </w:t>
    </w:r>
    <w:r w:rsidRPr="00362741">
      <w:rPr>
        <w:rFonts w:cs="Arial"/>
        <w:color w:val="1F497D"/>
        <w:sz w:val="18"/>
        <w:szCs w:val="18"/>
      </w:rPr>
      <w:t>Uso exclusivo en competiciones oficiales de la Asociación Aragonesa de Guiñote.</w:t>
    </w:r>
  </w:p>
  <w:p w:rsidR="006E551F" w:rsidRDefault="006E551F">
    <w:pPr>
      <w:pStyle w:val="Encabezado"/>
    </w:pPr>
  </w:p>
  <w:p w:rsidR="006E551F" w:rsidRDefault="006E551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E551F"/>
    <w:rsid w:val="000A2783"/>
    <w:rsid w:val="00164D68"/>
    <w:rsid w:val="002B77C3"/>
    <w:rsid w:val="005805F4"/>
    <w:rsid w:val="006E551F"/>
    <w:rsid w:val="00932D25"/>
    <w:rsid w:val="00934B8D"/>
    <w:rsid w:val="00B57FBC"/>
    <w:rsid w:val="00BA45CE"/>
    <w:rsid w:val="00CB39AB"/>
    <w:rsid w:val="00D217DC"/>
    <w:rsid w:val="00E3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51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E551F"/>
  </w:style>
  <w:style w:type="paragraph" w:styleId="Piedepgina">
    <w:name w:val="footer"/>
    <w:basedOn w:val="Normal"/>
    <w:link w:val="PiedepginaCar"/>
    <w:uiPriority w:val="99"/>
    <w:semiHidden/>
    <w:unhideWhenUsed/>
    <w:rsid w:val="006E551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551F"/>
  </w:style>
  <w:style w:type="paragraph" w:styleId="Textodeglobo">
    <w:name w:val="Balloon Text"/>
    <w:basedOn w:val="Normal"/>
    <w:link w:val="TextodegloboCar"/>
    <w:uiPriority w:val="99"/>
    <w:semiHidden/>
    <w:unhideWhenUsed/>
    <w:rsid w:val="006E55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2016-08-10T16:45:00Z</dcterms:created>
  <dcterms:modified xsi:type="dcterms:W3CDTF">2016-08-23T18:44:00Z</dcterms:modified>
</cp:coreProperties>
</file>